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445" w:rsidRPr="00143445" w:rsidRDefault="00143445" w:rsidP="00143445">
      <w:pPr>
        <w:pStyle w:val="Heading1"/>
        <w:rPr>
          <w:rFonts w:eastAsia="Times New Roman"/>
          <w:b/>
        </w:rPr>
      </w:pPr>
      <w:r w:rsidRPr="00143445">
        <w:rPr>
          <w:rFonts w:eastAsia="Times New Roman"/>
          <w:b/>
        </w:rPr>
        <w:t xml:space="preserve">Instructions and tips </w:t>
      </w:r>
      <w:proofErr w:type="spellStart"/>
      <w:r w:rsidRPr="00143445">
        <w:rPr>
          <w:rFonts w:eastAsia="Times New Roman"/>
          <w:b/>
        </w:rPr>
        <w:t>Ballyland</w:t>
      </w:r>
      <w:proofErr w:type="spellEnd"/>
      <w:r w:rsidRPr="00143445">
        <w:rPr>
          <w:rFonts w:eastAsia="Times New Roman"/>
          <w:b/>
        </w:rPr>
        <w:t xml:space="preserve"> Sound Memory</w:t>
      </w:r>
    </w:p>
    <w:p w:rsidR="00531DBE" w:rsidRDefault="00531DBE" w:rsidP="00143445">
      <w:pPr>
        <w:pStyle w:val="Heading2"/>
        <w:rPr>
          <w:rFonts w:ascii="Arial" w:hAnsi="Arial" w:cs="Arial"/>
        </w:rPr>
      </w:pPr>
    </w:p>
    <w:p w:rsidR="004D35AD" w:rsidRPr="00531DBE" w:rsidRDefault="00143445" w:rsidP="00143445">
      <w:pPr>
        <w:pStyle w:val="Heading2"/>
        <w:rPr>
          <w:rFonts w:ascii="Arial" w:hAnsi="Arial" w:cs="Arial"/>
        </w:rPr>
      </w:pPr>
      <w:r w:rsidRPr="00531DBE">
        <w:rPr>
          <w:rFonts w:ascii="Arial" w:hAnsi="Arial" w:cs="Arial"/>
        </w:rPr>
        <w:t>Goal</w:t>
      </w:r>
    </w:p>
    <w:p w:rsidR="004D35AD" w:rsidRPr="004D35AD" w:rsidRDefault="004D35AD" w:rsidP="004D35AD">
      <w:pPr>
        <w:spacing w:before="100" w:beforeAutospacing="1" w:after="100" w:afterAutospacing="1" w:line="240" w:lineRule="auto"/>
        <w:rPr>
          <w:rFonts w:ascii="Arial" w:eastAsia="Times New Roman" w:hAnsi="Arial" w:cs="Arial"/>
          <w:sz w:val="24"/>
          <w:szCs w:val="24"/>
        </w:rPr>
      </w:pPr>
      <w:r w:rsidRPr="004D35AD">
        <w:rPr>
          <w:rFonts w:ascii="Arial" w:eastAsia="Times New Roman" w:hAnsi="Arial" w:cs="Arial"/>
          <w:sz w:val="24"/>
          <w:szCs w:val="24"/>
        </w:rPr>
        <w:t>Find matching pairs of sounds. The game ends when you have found all the matching pairs, and your score is provided. There is no time limit.</w:t>
      </w:r>
    </w:p>
    <w:p w:rsidR="004D35AD" w:rsidRPr="00531DBE" w:rsidRDefault="00531DBE" w:rsidP="00143445">
      <w:pPr>
        <w:pStyle w:val="Heading2"/>
        <w:rPr>
          <w:rFonts w:ascii="Arial" w:hAnsi="Arial" w:cs="Arial"/>
        </w:rPr>
      </w:pPr>
      <w:r>
        <w:rPr>
          <w:rFonts w:ascii="Arial" w:hAnsi="Arial" w:cs="Arial"/>
        </w:rPr>
        <w:br/>
      </w:r>
      <w:r w:rsidR="00143445" w:rsidRPr="00531DBE">
        <w:rPr>
          <w:rFonts w:ascii="Arial" w:hAnsi="Arial" w:cs="Arial"/>
        </w:rPr>
        <w:t>Gameplay</w:t>
      </w:r>
    </w:p>
    <w:p w:rsidR="004D35AD" w:rsidRPr="004D35AD" w:rsidRDefault="004D35AD" w:rsidP="004D35AD">
      <w:pPr>
        <w:spacing w:before="100" w:beforeAutospacing="1" w:after="100" w:afterAutospacing="1" w:line="240" w:lineRule="auto"/>
        <w:rPr>
          <w:rFonts w:ascii="Arial" w:eastAsia="Times New Roman" w:hAnsi="Arial" w:cs="Arial"/>
          <w:sz w:val="24"/>
          <w:szCs w:val="24"/>
        </w:rPr>
      </w:pPr>
      <w:r w:rsidRPr="004D35AD">
        <w:rPr>
          <w:rFonts w:ascii="Arial" w:eastAsia="Times New Roman" w:hAnsi="Arial" w:cs="Arial"/>
          <w:sz w:val="24"/>
          <w:szCs w:val="24"/>
        </w:rPr>
        <w:t xml:space="preserve">Press “Play” to start. You get three games in a row with unchanged settings and selections, before you return to the Main Menu. The faster you find the matching cards, the higher your score. Default setting is "Flick" mode, with 6 cards and the </w:t>
      </w:r>
      <w:proofErr w:type="spellStart"/>
      <w:r w:rsidRPr="004D35AD">
        <w:rPr>
          <w:rFonts w:ascii="Arial" w:eastAsia="Times New Roman" w:hAnsi="Arial" w:cs="Arial"/>
          <w:sz w:val="24"/>
          <w:szCs w:val="24"/>
        </w:rPr>
        <w:t>Ballylanders</w:t>
      </w:r>
      <w:proofErr w:type="spellEnd"/>
      <w:r w:rsidRPr="004D35AD">
        <w:rPr>
          <w:rFonts w:ascii="Arial" w:eastAsia="Times New Roman" w:hAnsi="Arial" w:cs="Arial"/>
          <w:sz w:val="24"/>
          <w:szCs w:val="24"/>
        </w:rPr>
        <w:t xml:space="preserve">' </w:t>
      </w:r>
      <w:proofErr w:type="spellStart"/>
      <w:r w:rsidRPr="004D35AD">
        <w:rPr>
          <w:rFonts w:ascii="Arial" w:eastAsia="Times New Roman" w:hAnsi="Arial" w:cs="Arial"/>
          <w:sz w:val="24"/>
          <w:szCs w:val="24"/>
        </w:rPr>
        <w:t>soundset</w:t>
      </w:r>
      <w:proofErr w:type="spellEnd"/>
      <w:r w:rsidRPr="004D35AD">
        <w:rPr>
          <w:rFonts w:ascii="Arial" w:eastAsia="Times New Roman" w:hAnsi="Arial" w:cs="Arial"/>
          <w:sz w:val="24"/>
          <w:szCs w:val="24"/>
        </w:rPr>
        <w:t>.</w:t>
      </w:r>
    </w:p>
    <w:p w:rsidR="004D35AD" w:rsidRPr="00531DBE" w:rsidRDefault="00531DBE" w:rsidP="00143445">
      <w:pPr>
        <w:pStyle w:val="Heading2"/>
        <w:rPr>
          <w:rFonts w:ascii="Arial" w:hAnsi="Arial" w:cs="Arial"/>
        </w:rPr>
      </w:pPr>
      <w:r>
        <w:rPr>
          <w:rFonts w:ascii="Arial" w:hAnsi="Arial" w:cs="Arial"/>
        </w:rPr>
        <w:br/>
      </w:r>
      <w:r w:rsidR="00143445" w:rsidRPr="00531DBE">
        <w:rPr>
          <w:rFonts w:ascii="Arial" w:hAnsi="Arial" w:cs="Arial"/>
        </w:rPr>
        <w:t>Navigation</w:t>
      </w:r>
    </w:p>
    <w:p w:rsidR="004D35AD" w:rsidRPr="004D35AD" w:rsidRDefault="004D35AD" w:rsidP="004D35AD">
      <w:pPr>
        <w:numPr>
          <w:ilvl w:val="0"/>
          <w:numId w:val="1"/>
        </w:numPr>
        <w:spacing w:before="100" w:beforeAutospacing="1" w:after="100" w:afterAutospacing="1" w:line="240" w:lineRule="auto"/>
        <w:rPr>
          <w:rFonts w:ascii="Arial" w:eastAsia="Times New Roman" w:hAnsi="Arial" w:cs="Arial"/>
          <w:sz w:val="24"/>
          <w:szCs w:val="24"/>
        </w:rPr>
      </w:pPr>
      <w:r w:rsidRPr="004D35AD">
        <w:rPr>
          <w:rFonts w:ascii="Arial" w:eastAsia="Times New Roman" w:hAnsi="Arial" w:cs="Arial"/>
          <w:sz w:val="24"/>
          <w:szCs w:val="24"/>
        </w:rPr>
        <w:t xml:space="preserve">Drag game: use finger </w:t>
      </w:r>
      <w:r w:rsidRPr="00A12492">
        <w:rPr>
          <w:rFonts w:ascii="Arial" w:eastAsia="Times New Roman" w:hAnsi="Arial" w:cs="Arial"/>
          <w:sz w:val="24"/>
          <w:szCs w:val="24"/>
        </w:rPr>
        <w:t>drag</w:t>
      </w:r>
      <w:r w:rsidR="00A12492" w:rsidRPr="00A12492">
        <w:rPr>
          <w:rFonts w:ascii="Arial" w:eastAsia="Times New Roman" w:hAnsi="Arial" w:cs="Arial"/>
          <w:sz w:val="24"/>
          <w:szCs w:val="24"/>
        </w:rPr>
        <w:t xml:space="preserve"> </w:t>
      </w:r>
      <w:r w:rsidR="00A12492" w:rsidRPr="00A12492">
        <w:rPr>
          <w:rFonts w:ascii="Arial" w:hAnsi="Arial" w:cs="Arial"/>
          <w:sz w:val="24"/>
          <w:szCs w:val="24"/>
          <w:shd w:val="clear" w:color="auto" w:fill="FFFFFF"/>
        </w:rPr>
        <w:t>to move from one card to the other.</w:t>
      </w:r>
    </w:p>
    <w:p w:rsidR="004D35AD" w:rsidRPr="00570395" w:rsidRDefault="004D35AD" w:rsidP="004D35AD">
      <w:pPr>
        <w:numPr>
          <w:ilvl w:val="0"/>
          <w:numId w:val="1"/>
        </w:numPr>
        <w:spacing w:before="100" w:beforeAutospacing="1" w:after="100" w:afterAutospacing="1" w:line="240" w:lineRule="auto"/>
        <w:rPr>
          <w:rFonts w:ascii="Arial" w:eastAsia="Times New Roman" w:hAnsi="Arial" w:cs="Arial"/>
          <w:sz w:val="24"/>
          <w:szCs w:val="24"/>
        </w:rPr>
      </w:pPr>
      <w:r w:rsidRPr="004D35AD">
        <w:rPr>
          <w:rFonts w:ascii="Arial" w:eastAsia="Times New Roman" w:hAnsi="Arial" w:cs="Arial"/>
          <w:sz w:val="24"/>
          <w:szCs w:val="24"/>
        </w:rPr>
        <w:t>Flick game: flick left and right, up and down, with one finger. Wheelie follows every flick!</w:t>
      </w:r>
      <w:r w:rsidR="00570395">
        <w:rPr>
          <w:rFonts w:ascii="Arial" w:eastAsia="Times New Roman" w:hAnsi="Arial" w:cs="Arial"/>
          <w:sz w:val="24"/>
          <w:szCs w:val="24"/>
        </w:rPr>
        <w:t xml:space="preserve"> </w:t>
      </w:r>
      <w:r w:rsidR="00570395" w:rsidRPr="00570395">
        <w:rPr>
          <w:rFonts w:ascii="Arial" w:hAnsi="Arial" w:cs="Arial"/>
          <w:sz w:val="24"/>
          <w:szCs w:val="24"/>
        </w:rPr>
        <w:t xml:space="preserve">When you come to either end of the grid, you hear a </w:t>
      </w:r>
      <w:proofErr w:type="spellStart"/>
      <w:r w:rsidR="00570395" w:rsidRPr="00570395">
        <w:rPr>
          <w:rFonts w:ascii="Arial" w:hAnsi="Arial" w:cs="Arial"/>
          <w:sz w:val="24"/>
          <w:szCs w:val="24"/>
        </w:rPr>
        <w:t>VoiceOver</w:t>
      </w:r>
      <w:proofErr w:type="spellEnd"/>
      <w:r w:rsidR="00570395" w:rsidRPr="00570395">
        <w:rPr>
          <w:rFonts w:ascii="Arial" w:hAnsi="Arial" w:cs="Arial"/>
          <w:sz w:val="24"/>
          <w:szCs w:val="24"/>
        </w:rPr>
        <w:t xml:space="preserve"> </w:t>
      </w:r>
      <w:r w:rsidR="00A93C62">
        <w:rPr>
          <w:rFonts w:ascii="Arial" w:hAnsi="Arial" w:cs="Arial"/>
          <w:sz w:val="24"/>
          <w:szCs w:val="24"/>
        </w:rPr>
        <w:t xml:space="preserve">sound </w:t>
      </w:r>
      <w:r w:rsidR="00570395" w:rsidRPr="00570395">
        <w:rPr>
          <w:rFonts w:ascii="Arial" w:hAnsi="Arial" w:cs="Arial"/>
          <w:sz w:val="24"/>
          <w:szCs w:val="24"/>
        </w:rPr>
        <w:t>alert to indicate that you reached the end.</w:t>
      </w:r>
    </w:p>
    <w:p w:rsidR="004D35AD" w:rsidRPr="004D35AD" w:rsidRDefault="004D35AD" w:rsidP="004D35AD">
      <w:pPr>
        <w:numPr>
          <w:ilvl w:val="0"/>
          <w:numId w:val="1"/>
        </w:numPr>
        <w:spacing w:before="100" w:beforeAutospacing="1" w:after="100" w:afterAutospacing="1" w:line="240" w:lineRule="auto"/>
        <w:rPr>
          <w:rFonts w:ascii="Arial" w:eastAsia="Times New Roman" w:hAnsi="Arial" w:cs="Arial"/>
          <w:sz w:val="24"/>
          <w:szCs w:val="24"/>
        </w:rPr>
      </w:pPr>
      <w:r w:rsidRPr="004D35AD">
        <w:rPr>
          <w:rFonts w:ascii="Arial" w:eastAsia="Times New Roman" w:hAnsi="Arial" w:cs="Arial"/>
          <w:sz w:val="24"/>
          <w:szCs w:val="24"/>
        </w:rPr>
        <w:t xml:space="preserve">To hear selected card/sound in Drag or Flick game: Double tap anywhere on the </w:t>
      </w:r>
      <w:r w:rsidR="0050521E">
        <w:rPr>
          <w:rFonts w:ascii="Arial" w:eastAsia="Times New Roman" w:hAnsi="Arial" w:cs="Arial"/>
          <w:sz w:val="24"/>
          <w:szCs w:val="24"/>
        </w:rPr>
        <w:t xml:space="preserve">active </w:t>
      </w:r>
      <w:bookmarkStart w:id="0" w:name="_GoBack"/>
      <w:bookmarkEnd w:id="0"/>
      <w:r w:rsidRPr="004D35AD">
        <w:rPr>
          <w:rFonts w:ascii="Arial" w:eastAsia="Times New Roman" w:hAnsi="Arial" w:cs="Arial"/>
          <w:sz w:val="24"/>
          <w:szCs w:val="24"/>
        </w:rPr>
        <w:t>screen</w:t>
      </w:r>
    </w:p>
    <w:p w:rsidR="004D35AD" w:rsidRPr="004D35AD" w:rsidRDefault="004D35AD" w:rsidP="004D35AD">
      <w:pPr>
        <w:numPr>
          <w:ilvl w:val="0"/>
          <w:numId w:val="1"/>
        </w:numPr>
        <w:spacing w:before="100" w:beforeAutospacing="1" w:after="100" w:afterAutospacing="1" w:line="240" w:lineRule="auto"/>
        <w:rPr>
          <w:rFonts w:ascii="Arial" w:eastAsia="Times New Roman" w:hAnsi="Arial" w:cs="Arial"/>
          <w:sz w:val="24"/>
          <w:szCs w:val="24"/>
        </w:rPr>
      </w:pPr>
      <w:r w:rsidRPr="004D35AD">
        <w:rPr>
          <w:rFonts w:ascii="Arial" w:eastAsia="Times New Roman" w:hAnsi="Arial" w:cs="Arial"/>
          <w:sz w:val="24"/>
          <w:szCs w:val="24"/>
        </w:rPr>
        <w:t>To return to the Main Menu from inside the game: double tap the ‘hot spot’ in the bottom right corner</w:t>
      </w:r>
    </w:p>
    <w:p w:rsidR="004D35AD" w:rsidRPr="004D35AD" w:rsidRDefault="004D35AD" w:rsidP="004D35AD">
      <w:pPr>
        <w:numPr>
          <w:ilvl w:val="0"/>
          <w:numId w:val="1"/>
        </w:numPr>
        <w:spacing w:before="100" w:beforeAutospacing="1" w:after="100" w:afterAutospacing="1" w:line="240" w:lineRule="auto"/>
        <w:rPr>
          <w:rFonts w:ascii="Arial" w:eastAsia="Times New Roman" w:hAnsi="Arial" w:cs="Arial"/>
          <w:sz w:val="24"/>
          <w:szCs w:val="24"/>
        </w:rPr>
      </w:pPr>
      <w:r w:rsidRPr="004D35AD">
        <w:rPr>
          <w:rFonts w:ascii="Arial" w:eastAsia="Times New Roman" w:hAnsi="Arial" w:cs="Arial"/>
          <w:sz w:val="24"/>
          <w:szCs w:val="24"/>
        </w:rPr>
        <w:t>“Open Sounds” &amp; Flick mode: Explore the sounds with finger drag. To proceed to the Flick game, double tap and flick right twice. This mode is a great training activity, encouraging children to drag around the screen and hear the sounds.</w:t>
      </w:r>
    </w:p>
    <w:p w:rsidR="004D35AD" w:rsidRPr="00A273AE" w:rsidRDefault="004D35AD" w:rsidP="004D35AD">
      <w:pPr>
        <w:numPr>
          <w:ilvl w:val="0"/>
          <w:numId w:val="1"/>
        </w:numPr>
        <w:spacing w:before="100" w:beforeAutospacing="1" w:after="100" w:afterAutospacing="1" w:line="240" w:lineRule="auto"/>
        <w:rPr>
          <w:rFonts w:ascii="Arial" w:eastAsia="Times New Roman" w:hAnsi="Arial" w:cs="Arial"/>
          <w:sz w:val="24"/>
          <w:szCs w:val="24"/>
        </w:rPr>
      </w:pPr>
      <w:r w:rsidRPr="004D35AD">
        <w:rPr>
          <w:rFonts w:ascii="Arial" w:eastAsia="Times New Roman" w:hAnsi="Arial" w:cs="Arial"/>
          <w:sz w:val="24"/>
          <w:szCs w:val="24"/>
        </w:rPr>
        <w:t>"Black Curtain" creates a level playing field for all. Turn on/off in Settings. With no visual feedback at all, sighted players need to completely rely on the same skills as children who are blind use to navigate the game, which makes for an exciting challenge for all.</w:t>
      </w:r>
      <w:r w:rsidR="00A273AE">
        <w:rPr>
          <w:rFonts w:ascii="Arial" w:eastAsia="Times New Roman" w:hAnsi="Arial" w:cs="Arial"/>
          <w:sz w:val="24"/>
          <w:szCs w:val="24"/>
        </w:rPr>
        <w:t xml:space="preserve"> </w:t>
      </w:r>
      <w:r w:rsidR="00A273AE" w:rsidRPr="00A273AE">
        <w:rPr>
          <w:rFonts w:ascii="Arial" w:hAnsi="Arial" w:cs="Arial"/>
          <w:sz w:val="24"/>
          <w:szCs w:val="24"/>
        </w:rPr>
        <w:t>Double tap the button in the bottom right corner to return to the game menu.</w:t>
      </w:r>
    </w:p>
    <w:p w:rsidR="004D35AD" w:rsidRPr="00531DBE" w:rsidRDefault="00531DBE" w:rsidP="00143445">
      <w:pPr>
        <w:pStyle w:val="Heading2"/>
        <w:rPr>
          <w:rFonts w:ascii="Arial" w:hAnsi="Arial" w:cs="Arial"/>
        </w:rPr>
      </w:pPr>
      <w:r>
        <w:rPr>
          <w:rFonts w:ascii="Arial" w:hAnsi="Arial" w:cs="Arial"/>
        </w:rPr>
        <w:br/>
      </w:r>
      <w:r w:rsidR="00143445" w:rsidRPr="00531DBE">
        <w:rPr>
          <w:rFonts w:ascii="Arial" w:hAnsi="Arial" w:cs="Arial"/>
        </w:rPr>
        <w:t>Digital Game Grid</w:t>
      </w:r>
    </w:p>
    <w:p w:rsidR="004D35AD" w:rsidRPr="004D35AD" w:rsidRDefault="004D35AD" w:rsidP="004D35AD">
      <w:pPr>
        <w:spacing w:before="100" w:beforeAutospacing="1" w:after="100" w:afterAutospacing="1" w:line="240" w:lineRule="auto"/>
        <w:rPr>
          <w:rFonts w:ascii="Arial" w:eastAsia="Times New Roman" w:hAnsi="Arial" w:cs="Arial"/>
          <w:sz w:val="24"/>
          <w:szCs w:val="24"/>
        </w:rPr>
      </w:pPr>
      <w:r w:rsidRPr="004D35AD">
        <w:rPr>
          <w:rFonts w:ascii="Arial" w:eastAsia="Times New Roman" w:hAnsi="Arial" w:cs="Arial"/>
          <w:sz w:val="24"/>
          <w:szCs w:val="24"/>
        </w:rPr>
        <w:lastRenderedPageBreak/>
        <w:t xml:space="preserve">While busy navigating the screen to locate, memorize and pair the matching sounds, children will build a basic understanding of how a digital grid is built up, from rows and columns. Each game starts with spoken information about the layout and </w:t>
      </w:r>
      <w:proofErr w:type="spellStart"/>
      <w:r w:rsidRPr="004D35AD">
        <w:rPr>
          <w:rFonts w:ascii="Arial" w:eastAsia="Times New Roman" w:hAnsi="Arial" w:cs="Arial"/>
          <w:sz w:val="24"/>
          <w:szCs w:val="24"/>
        </w:rPr>
        <w:t>soundset</w:t>
      </w:r>
      <w:proofErr w:type="spellEnd"/>
      <w:r w:rsidRPr="004D35AD">
        <w:rPr>
          <w:rFonts w:ascii="Arial" w:eastAsia="Times New Roman" w:hAnsi="Arial" w:cs="Arial"/>
          <w:sz w:val="24"/>
          <w:szCs w:val="24"/>
        </w:rPr>
        <w:t xml:space="preserve"> of the grid, and during play, rows and columns are spoken. This is essential learning for building skills to navigate mathematical grids and tables.</w:t>
      </w:r>
    </w:p>
    <w:p w:rsidR="004D35AD" w:rsidRPr="00531DBE" w:rsidRDefault="00531DBE" w:rsidP="00143445">
      <w:pPr>
        <w:pStyle w:val="Heading2"/>
        <w:rPr>
          <w:rFonts w:ascii="Arial" w:hAnsi="Arial" w:cs="Arial"/>
        </w:rPr>
      </w:pPr>
      <w:r>
        <w:rPr>
          <w:rFonts w:ascii="Arial" w:hAnsi="Arial" w:cs="Arial"/>
        </w:rPr>
        <w:br/>
      </w:r>
      <w:r w:rsidR="00143445" w:rsidRPr="00531DBE">
        <w:rPr>
          <w:rFonts w:ascii="Arial" w:hAnsi="Arial" w:cs="Arial"/>
        </w:rPr>
        <w:t>Accessibility</w:t>
      </w:r>
    </w:p>
    <w:p w:rsidR="004D35AD" w:rsidRPr="00417F27" w:rsidRDefault="004D35AD" w:rsidP="004D35AD">
      <w:pPr>
        <w:spacing w:before="100" w:beforeAutospacing="1" w:after="100" w:afterAutospacing="1" w:line="240" w:lineRule="auto"/>
        <w:rPr>
          <w:rFonts w:ascii="Arial" w:eastAsia="Times New Roman" w:hAnsi="Arial" w:cs="Arial"/>
          <w:sz w:val="24"/>
          <w:szCs w:val="24"/>
        </w:rPr>
      </w:pPr>
      <w:r w:rsidRPr="004D35AD">
        <w:rPr>
          <w:rFonts w:ascii="Arial" w:eastAsia="Times New Roman" w:hAnsi="Arial" w:cs="Arial"/>
          <w:sz w:val="24"/>
          <w:szCs w:val="24"/>
        </w:rPr>
        <w:t xml:space="preserve">The app is accessible and self-voicing. The </w:t>
      </w:r>
      <w:proofErr w:type="spellStart"/>
      <w:r w:rsidRPr="004D35AD">
        <w:rPr>
          <w:rFonts w:ascii="Arial" w:eastAsia="Times New Roman" w:hAnsi="Arial" w:cs="Arial"/>
          <w:sz w:val="24"/>
          <w:szCs w:val="24"/>
        </w:rPr>
        <w:t>Startpage</w:t>
      </w:r>
      <w:proofErr w:type="spellEnd"/>
      <w:r w:rsidRPr="004D35AD">
        <w:rPr>
          <w:rFonts w:ascii="Arial" w:eastAsia="Times New Roman" w:hAnsi="Arial" w:cs="Arial"/>
          <w:sz w:val="24"/>
          <w:szCs w:val="24"/>
        </w:rPr>
        <w:t xml:space="preserve"> is </w:t>
      </w:r>
      <w:proofErr w:type="spellStart"/>
      <w:r w:rsidRPr="004D35AD">
        <w:rPr>
          <w:rFonts w:ascii="Arial" w:eastAsia="Times New Roman" w:hAnsi="Arial" w:cs="Arial"/>
          <w:sz w:val="24"/>
          <w:szCs w:val="24"/>
        </w:rPr>
        <w:t>VoiceOver</w:t>
      </w:r>
      <w:proofErr w:type="spellEnd"/>
      <w:r w:rsidRPr="004D35AD">
        <w:rPr>
          <w:rFonts w:ascii="Arial" w:eastAsia="Times New Roman" w:hAnsi="Arial" w:cs="Arial"/>
          <w:sz w:val="24"/>
          <w:szCs w:val="24"/>
        </w:rPr>
        <w:t xml:space="preserve"> accessible. Then </w:t>
      </w:r>
      <w:proofErr w:type="spellStart"/>
      <w:r w:rsidRPr="004D35AD">
        <w:rPr>
          <w:rFonts w:ascii="Arial" w:eastAsia="Times New Roman" w:hAnsi="Arial" w:cs="Arial"/>
          <w:sz w:val="24"/>
          <w:szCs w:val="24"/>
        </w:rPr>
        <w:t>VoiceOver</w:t>
      </w:r>
      <w:proofErr w:type="spellEnd"/>
      <w:r w:rsidRPr="004D35AD">
        <w:rPr>
          <w:rFonts w:ascii="Arial" w:eastAsia="Times New Roman" w:hAnsi="Arial" w:cs="Arial"/>
          <w:sz w:val="24"/>
          <w:szCs w:val="24"/>
        </w:rPr>
        <w:t xml:space="preserve"> should be turned off, and the Accessible Menus turned on. Double tap button in top left corner of Menus page to return to </w:t>
      </w:r>
      <w:proofErr w:type="spellStart"/>
      <w:r w:rsidRPr="004D35AD">
        <w:rPr>
          <w:rFonts w:ascii="Arial" w:eastAsia="Times New Roman" w:hAnsi="Arial" w:cs="Arial"/>
          <w:sz w:val="24"/>
          <w:szCs w:val="24"/>
        </w:rPr>
        <w:t>Startpage</w:t>
      </w:r>
      <w:proofErr w:type="spellEnd"/>
      <w:r w:rsidRPr="004D35AD">
        <w:rPr>
          <w:rFonts w:ascii="Arial" w:eastAsia="Times New Roman" w:hAnsi="Arial" w:cs="Arial"/>
          <w:sz w:val="24"/>
          <w:szCs w:val="24"/>
        </w:rPr>
        <w:t xml:space="preserve"> to turn Accessible Menus on/off. Accessible Menus is specifically designed for menu navigation by experienced, blind users</w:t>
      </w:r>
      <w:r w:rsidRPr="00417F27">
        <w:rPr>
          <w:rFonts w:ascii="Arial" w:eastAsia="Times New Roman" w:hAnsi="Arial" w:cs="Arial"/>
          <w:sz w:val="24"/>
          <w:szCs w:val="24"/>
        </w:rPr>
        <w:t>.</w:t>
      </w:r>
      <w:r w:rsidR="00417F27" w:rsidRPr="00417F27">
        <w:rPr>
          <w:rFonts w:ascii="Arial" w:hAnsi="Arial" w:cs="Arial"/>
          <w:sz w:val="24"/>
          <w:szCs w:val="24"/>
          <w:shd w:val="clear" w:color="auto" w:fill="FFFFFF"/>
        </w:rPr>
        <w:t xml:space="preserve"> </w:t>
      </w:r>
      <w:r w:rsidR="00417F27" w:rsidRPr="00417F27">
        <w:rPr>
          <w:rFonts w:ascii="Arial" w:hAnsi="Arial" w:cs="Arial"/>
          <w:sz w:val="24"/>
          <w:szCs w:val="24"/>
          <w:shd w:val="clear" w:color="auto" w:fill="FFFFFF"/>
        </w:rPr>
        <w:t>TIP: To assist a player who is blind with the screen navigation, use an iPad cover that covers the inactive border of the iPad screen.</w:t>
      </w:r>
    </w:p>
    <w:p w:rsidR="004D35AD" w:rsidRPr="00531DBE" w:rsidRDefault="00531DBE" w:rsidP="00143445">
      <w:pPr>
        <w:pStyle w:val="Heading2"/>
        <w:rPr>
          <w:rFonts w:ascii="Arial" w:hAnsi="Arial" w:cs="Arial"/>
        </w:rPr>
      </w:pPr>
      <w:r>
        <w:br/>
      </w:r>
      <w:r w:rsidR="00143445" w:rsidRPr="00531DBE">
        <w:rPr>
          <w:rFonts w:ascii="Arial" w:hAnsi="Arial" w:cs="Arial"/>
        </w:rPr>
        <w:t>Wheelie 3D Learning Tool</w:t>
      </w:r>
    </w:p>
    <w:p w:rsidR="00143445" w:rsidRPr="008C2FEB" w:rsidRDefault="00143445" w:rsidP="00143445">
      <w:pPr>
        <w:rPr>
          <w:rFonts w:ascii="Arial" w:hAnsi="Arial" w:cs="Arial"/>
          <w:b/>
          <w:sz w:val="24"/>
          <w:szCs w:val="24"/>
        </w:rPr>
      </w:pPr>
      <w:r w:rsidRPr="00143445">
        <w:rPr>
          <w:rFonts w:ascii="Arial" w:hAnsi="Arial" w:cs="Arial"/>
          <w:sz w:val="24"/>
          <w:szCs w:val="24"/>
        </w:rPr>
        <w:t xml:space="preserve">Wheelie is the ‘face’ of the new app, and in Flick Mode he follows every flick! Have Wheelie printed as 3D learning tool, to enable the child to tactually explore Wheelie’s features, including his turning wheels. </w:t>
      </w:r>
      <w:r w:rsidR="008C2FEB" w:rsidRPr="008C2FEB">
        <w:rPr>
          <w:rFonts w:ascii="Arial" w:hAnsi="Arial" w:cs="Arial"/>
          <w:sz w:val="24"/>
          <w:szCs w:val="24"/>
        </w:rPr>
        <w:t>You can d</w:t>
      </w:r>
      <w:r w:rsidRPr="008C2FEB">
        <w:rPr>
          <w:rStyle w:val="Strong"/>
          <w:rFonts w:ascii="Arial" w:hAnsi="Arial" w:cs="Arial"/>
          <w:b w:val="0"/>
          <w:sz w:val="24"/>
          <w:szCs w:val="24"/>
        </w:rPr>
        <w:t xml:space="preserve">ownload the free 3D print file </w:t>
      </w:r>
      <w:r w:rsidR="008C2FEB">
        <w:rPr>
          <w:rStyle w:val="Strong"/>
          <w:rFonts w:ascii="Arial" w:hAnsi="Arial" w:cs="Arial"/>
          <w:b w:val="0"/>
          <w:sz w:val="24"/>
          <w:szCs w:val="24"/>
        </w:rPr>
        <w:t>from the Sonokids website. Search for ‘3D’.</w:t>
      </w:r>
    </w:p>
    <w:sectPr w:rsidR="00143445" w:rsidRPr="008C2F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6E3" w:rsidRDefault="009726E3" w:rsidP="00531DBE">
      <w:pPr>
        <w:spacing w:after="0" w:line="240" w:lineRule="auto"/>
      </w:pPr>
      <w:r>
        <w:separator/>
      </w:r>
    </w:p>
  </w:endnote>
  <w:endnote w:type="continuationSeparator" w:id="0">
    <w:p w:rsidR="009726E3" w:rsidRDefault="009726E3" w:rsidP="00531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986732"/>
      <w:docPartObj>
        <w:docPartGallery w:val="Page Numbers (Bottom of Page)"/>
        <w:docPartUnique/>
      </w:docPartObj>
    </w:sdtPr>
    <w:sdtEndPr>
      <w:rPr>
        <w:noProof/>
      </w:rPr>
    </w:sdtEndPr>
    <w:sdtContent>
      <w:p w:rsidR="00531DBE" w:rsidRDefault="00531DBE">
        <w:pPr>
          <w:pStyle w:val="Footer"/>
          <w:jc w:val="right"/>
        </w:pPr>
        <w:r>
          <w:fldChar w:fldCharType="begin"/>
        </w:r>
        <w:r>
          <w:instrText xml:space="preserve"> PAGE   \* MERGEFORMAT </w:instrText>
        </w:r>
        <w:r>
          <w:fldChar w:fldCharType="separate"/>
        </w:r>
        <w:r w:rsidR="0050521E">
          <w:rPr>
            <w:noProof/>
          </w:rPr>
          <w:t>2</w:t>
        </w:r>
        <w:r>
          <w:rPr>
            <w:noProof/>
          </w:rPr>
          <w:fldChar w:fldCharType="end"/>
        </w:r>
      </w:p>
    </w:sdtContent>
  </w:sdt>
  <w:p w:rsidR="00531DBE" w:rsidRDefault="00531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6E3" w:rsidRDefault="009726E3" w:rsidP="00531DBE">
      <w:pPr>
        <w:spacing w:after="0" w:line="240" w:lineRule="auto"/>
      </w:pPr>
      <w:r>
        <w:separator/>
      </w:r>
    </w:p>
  </w:footnote>
  <w:footnote w:type="continuationSeparator" w:id="0">
    <w:p w:rsidR="009726E3" w:rsidRDefault="009726E3" w:rsidP="00531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3B3F69"/>
    <w:multiLevelType w:val="multilevel"/>
    <w:tmpl w:val="9ECE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AD"/>
    <w:rsid w:val="00143445"/>
    <w:rsid w:val="00417F27"/>
    <w:rsid w:val="004D35AD"/>
    <w:rsid w:val="0050521E"/>
    <w:rsid w:val="00531DBE"/>
    <w:rsid w:val="00570395"/>
    <w:rsid w:val="006E64D3"/>
    <w:rsid w:val="00890473"/>
    <w:rsid w:val="008C2FEB"/>
    <w:rsid w:val="009726E3"/>
    <w:rsid w:val="00985F77"/>
    <w:rsid w:val="009B4CB3"/>
    <w:rsid w:val="00A12492"/>
    <w:rsid w:val="00A273AE"/>
    <w:rsid w:val="00A9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08E34-27DA-401A-8DE3-73FB1A37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34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D3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5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35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43445"/>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143445"/>
    <w:rPr>
      <w:b/>
      <w:bCs/>
    </w:rPr>
  </w:style>
  <w:style w:type="character" w:styleId="Hyperlink">
    <w:name w:val="Hyperlink"/>
    <w:basedOn w:val="DefaultParagraphFont"/>
    <w:uiPriority w:val="99"/>
    <w:semiHidden/>
    <w:unhideWhenUsed/>
    <w:rsid w:val="00143445"/>
    <w:rPr>
      <w:color w:val="0000FF"/>
      <w:u w:val="single"/>
    </w:rPr>
  </w:style>
  <w:style w:type="paragraph" w:styleId="Header">
    <w:name w:val="header"/>
    <w:basedOn w:val="Normal"/>
    <w:link w:val="HeaderChar"/>
    <w:uiPriority w:val="99"/>
    <w:unhideWhenUsed/>
    <w:rsid w:val="00531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DBE"/>
  </w:style>
  <w:style w:type="paragraph" w:styleId="Footer">
    <w:name w:val="footer"/>
    <w:basedOn w:val="Normal"/>
    <w:link w:val="FooterChar"/>
    <w:uiPriority w:val="99"/>
    <w:unhideWhenUsed/>
    <w:rsid w:val="00531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26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dc:creator>
  <cp:keywords/>
  <dc:description/>
  <cp:lastModifiedBy>Otto</cp:lastModifiedBy>
  <cp:revision>5</cp:revision>
  <dcterms:created xsi:type="dcterms:W3CDTF">2017-11-09T03:53:00Z</dcterms:created>
  <dcterms:modified xsi:type="dcterms:W3CDTF">2017-11-09T03:57:00Z</dcterms:modified>
</cp:coreProperties>
</file>